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1E2" w:rsidRPr="0035178D" w:rsidRDefault="00D34358" w:rsidP="00D34358">
      <w:pPr>
        <w:jc w:val="center"/>
        <w:rPr>
          <w:sz w:val="21"/>
          <w:szCs w:val="21"/>
          <w:u w:val="single"/>
        </w:rPr>
      </w:pPr>
      <w:r w:rsidRPr="0035178D">
        <w:rPr>
          <w:sz w:val="21"/>
          <w:szCs w:val="21"/>
          <w:u w:val="single"/>
        </w:rPr>
        <w:t>Initial Guidance</w:t>
      </w:r>
    </w:p>
    <w:p w:rsidR="00EF64C7" w:rsidRPr="0035178D" w:rsidRDefault="009103B5" w:rsidP="00B83805">
      <w:pPr>
        <w:pStyle w:val="ListParagraph"/>
        <w:numPr>
          <w:ilvl w:val="0"/>
          <w:numId w:val="2"/>
        </w:numPr>
        <w:rPr>
          <w:sz w:val="21"/>
          <w:szCs w:val="21"/>
        </w:rPr>
      </w:pPr>
      <w:r w:rsidRPr="0035178D">
        <w:rPr>
          <w:sz w:val="21"/>
          <w:szCs w:val="21"/>
          <w:u w:val="single"/>
        </w:rPr>
        <w:t>*Course Update*--</w:t>
      </w:r>
      <w:r w:rsidRPr="0035178D">
        <w:rPr>
          <w:sz w:val="21"/>
          <w:szCs w:val="21"/>
        </w:rPr>
        <w:t xml:space="preserve"> </w:t>
      </w:r>
    </w:p>
    <w:p w:rsidR="009103B5" w:rsidRPr="0035178D" w:rsidRDefault="009103B5" w:rsidP="00EF64C7">
      <w:pPr>
        <w:pStyle w:val="ListParagraph"/>
        <w:numPr>
          <w:ilvl w:val="1"/>
          <w:numId w:val="2"/>
        </w:numPr>
        <w:rPr>
          <w:sz w:val="21"/>
          <w:szCs w:val="21"/>
        </w:rPr>
      </w:pPr>
      <w:r w:rsidRPr="0035178D">
        <w:rPr>
          <w:sz w:val="21"/>
          <w:szCs w:val="21"/>
        </w:rPr>
        <w:t xml:space="preserve">There will be </w:t>
      </w:r>
      <w:r w:rsidRPr="0035178D">
        <w:rPr>
          <w:sz w:val="21"/>
          <w:szCs w:val="21"/>
          <w:highlight w:val="yellow"/>
        </w:rPr>
        <w:t>NO</w:t>
      </w:r>
      <w:r w:rsidRPr="0035178D">
        <w:rPr>
          <w:sz w:val="21"/>
          <w:szCs w:val="21"/>
        </w:rPr>
        <w:t xml:space="preserve"> required reading for our initial gathering on 4 Jan.  I have confirmed w/ the CG of TECOM that he will be joining our class and giving a PME on the subject of reading.  When the class begins, I will give a 20-30 minute presentation followed by 30-40 minutes of getting to know each</w:t>
      </w:r>
      <w:r w:rsidR="00CF3260" w:rsidRPr="0035178D">
        <w:rPr>
          <w:sz w:val="21"/>
          <w:szCs w:val="21"/>
        </w:rPr>
        <w:t xml:space="preserve"> </w:t>
      </w:r>
      <w:r w:rsidRPr="0035178D">
        <w:rPr>
          <w:sz w:val="21"/>
          <w:szCs w:val="21"/>
        </w:rPr>
        <w:t xml:space="preserve">other / ice-breakers.  </w:t>
      </w:r>
    </w:p>
    <w:p w:rsidR="00CF3260" w:rsidRPr="0035178D" w:rsidRDefault="00CF3260" w:rsidP="00EF64C7">
      <w:pPr>
        <w:pStyle w:val="ListParagraph"/>
        <w:numPr>
          <w:ilvl w:val="1"/>
          <w:numId w:val="2"/>
        </w:numPr>
        <w:rPr>
          <w:sz w:val="21"/>
          <w:szCs w:val="21"/>
        </w:rPr>
      </w:pPr>
      <w:r w:rsidRPr="0035178D">
        <w:rPr>
          <w:sz w:val="21"/>
          <w:szCs w:val="21"/>
        </w:rPr>
        <w:t xml:space="preserve">All topics will be pushed to the next session and the topic of “Art” has been </w:t>
      </w:r>
      <w:r w:rsidR="00B875DC" w:rsidRPr="0035178D">
        <w:rPr>
          <w:sz w:val="21"/>
          <w:szCs w:val="21"/>
        </w:rPr>
        <w:t>combined with the 22 Jan class</w:t>
      </w:r>
      <w:r w:rsidRPr="0035178D">
        <w:rPr>
          <w:sz w:val="21"/>
          <w:szCs w:val="21"/>
        </w:rPr>
        <w:t xml:space="preserve">.  Below are the dates with the classes’ corresponding topic: </w:t>
      </w:r>
    </w:p>
    <w:tbl>
      <w:tblPr>
        <w:tblStyle w:val="TableGrid"/>
        <w:tblW w:w="0" w:type="auto"/>
        <w:tblInd w:w="1440" w:type="dxa"/>
        <w:tblLook w:val="04A0" w:firstRow="1" w:lastRow="0" w:firstColumn="1" w:lastColumn="0" w:noHBand="0" w:noVBand="1"/>
      </w:tblPr>
      <w:tblGrid>
        <w:gridCol w:w="1276"/>
        <w:gridCol w:w="3739"/>
        <w:gridCol w:w="2895"/>
      </w:tblGrid>
      <w:tr w:rsidR="00CF3260" w:rsidRPr="0035178D" w:rsidTr="00CF3260">
        <w:tc>
          <w:tcPr>
            <w:tcW w:w="1276" w:type="dxa"/>
            <w:shd w:val="clear" w:color="auto" w:fill="A8D08D" w:themeFill="accent6" w:themeFillTint="99"/>
          </w:tcPr>
          <w:p w:rsidR="00CF3260" w:rsidRPr="0035178D" w:rsidRDefault="00CF3260" w:rsidP="00CF3260">
            <w:pPr>
              <w:pStyle w:val="ListParagraph"/>
              <w:ind w:left="0"/>
              <w:rPr>
                <w:sz w:val="21"/>
                <w:szCs w:val="21"/>
              </w:rPr>
            </w:pPr>
            <w:r w:rsidRPr="0035178D">
              <w:rPr>
                <w:sz w:val="21"/>
                <w:szCs w:val="21"/>
              </w:rPr>
              <w:t>Class Date</w:t>
            </w:r>
          </w:p>
        </w:tc>
        <w:tc>
          <w:tcPr>
            <w:tcW w:w="3739" w:type="dxa"/>
            <w:shd w:val="clear" w:color="auto" w:fill="A8D08D" w:themeFill="accent6" w:themeFillTint="99"/>
          </w:tcPr>
          <w:p w:rsidR="00CF3260" w:rsidRPr="0035178D" w:rsidRDefault="00CF3260" w:rsidP="00CF3260">
            <w:pPr>
              <w:pStyle w:val="ListParagraph"/>
              <w:ind w:left="0"/>
              <w:rPr>
                <w:sz w:val="21"/>
                <w:szCs w:val="21"/>
              </w:rPr>
            </w:pPr>
            <w:r w:rsidRPr="0035178D">
              <w:rPr>
                <w:sz w:val="21"/>
                <w:szCs w:val="21"/>
              </w:rPr>
              <w:t>Topic</w:t>
            </w:r>
          </w:p>
        </w:tc>
        <w:tc>
          <w:tcPr>
            <w:tcW w:w="2895" w:type="dxa"/>
            <w:shd w:val="clear" w:color="auto" w:fill="A8D08D" w:themeFill="accent6" w:themeFillTint="99"/>
          </w:tcPr>
          <w:p w:rsidR="00CF3260" w:rsidRPr="0035178D" w:rsidRDefault="00CF3260" w:rsidP="00CF3260">
            <w:pPr>
              <w:pStyle w:val="ListParagraph"/>
              <w:ind w:left="0"/>
              <w:rPr>
                <w:sz w:val="21"/>
                <w:szCs w:val="21"/>
              </w:rPr>
            </w:pPr>
            <w:r w:rsidRPr="0035178D">
              <w:rPr>
                <w:sz w:val="21"/>
                <w:szCs w:val="21"/>
              </w:rPr>
              <w:t xml:space="preserve">Location </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 xml:space="preserve">4 Jan </w:t>
            </w:r>
          </w:p>
        </w:tc>
        <w:tc>
          <w:tcPr>
            <w:tcW w:w="3739" w:type="dxa"/>
          </w:tcPr>
          <w:p w:rsidR="00CF3260" w:rsidRPr="0035178D" w:rsidRDefault="00CF3260" w:rsidP="00CF3260">
            <w:pPr>
              <w:pStyle w:val="ListParagraph"/>
              <w:ind w:left="0"/>
              <w:rPr>
                <w:sz w:val="21"/>
                <w:szCs w:val="21"/>
              </w:rPr>
            </w:pPr>
            <w:r w:rsidRPr="0035178D">
              <w:rPr>
                <w:sz w:val="21"/>
                <w:szCs w:val="21"/>
              </w:rPr>
              <w:t>Class overview, CG  TECOM</w:t>
            </w:r>
          </w:p>
        </w:tc>
        <w:tc>
          <w:tcPr>
            <w:tcW w:w="2895" w:type="dxa"/>
          </w:tcPr>
          <w:p w:rsidR="00CF3260" w:rsidRPr="0035178D" w:rsidRDefault="00CF3260" w:rsidP="00CF3260">
            <w:pPr>
              <w:pStyle w:val="ListParagraph"/>
              <w:ind w:left="0"/>
              <w:rPr>
                <w:sz w:val="21"/>
                <w:szCs w:val="21"/>
              </w:rPr>
            </w:pPr>
            <w:r w:rsidRPr="0035178D">
              <w:rPr>
                <w:sz w:val="21"/>
                <w:szCs w:val="21"/>
              </w:rPr>
              <w:t>Rm 1171</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 xml:space="preserve">8 Jan </w:t>
            </w:r>
          </w:p>
        </w:tc>
        <w:tc>
          <w:tcPr>
            <w:tcW w:w="3739" w:type="dxa"/>
          </w:tcPr>
          <w:p w:rsidR="00CF3260" w:rsidRPr="0035178D" w:rsidRDefault="00CF3260" w:rsidP="00CF3260">
            <w:pPr>
              <w:pStyle w:val="ListParagraph"/>
              <w:ind w:left="0"/>
              <w:rPr>
                <w:sz w:val="21"/>
                <w:szCs w:val="21"/>
              </w:rPr>
            </w:pPr>
            <w:r w:rsidRPr="0035178D">
              <w:rPr>
                <w:sz w:val="21"/>
                <w:szCs w:val="21"/>
              </w:rPr>
              <w:t>Innovation</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35178D" w:rsidP="00CF3260">
            <w:pPr>
              <w:pStyle w:val="ListParagraph"/>
              <w:ind w:left="0"/>
              <w:rPr>
                <w:sz w:val="21"/>
                <w:szCs w:val="21"/>
              </w:rPr>
            </w:pPr>
            <w:r w:rsidRPr="0035178D">
              <w:rPr>
                <w:sz w:val="21"/>
                <w:szCs w:val="21"/>
              </w:rPr>
              <w:t>10 J</w:t>
            </w:r>
            <w:r w:rsidR="00CF3260" w:rsidRPr="0035178D">
              <w:rPr>
                <w:sz w:val="21"/>
                <w:szCs w:val="21"/>
              </w:rPr>
              <w:t>an</w:t>
            </w:r>
          </w:p>
        </w:tc>
        <w:tc>
          <w:tcPr>
            <w:tcW w:w="3739" w:type="dxa"/>
          </w:tcPr>
          <w:p w:rsidR="00CF3260" w:rsidRPr="0035178D" w:rsidRDefault="00CF3260" w:rsidP="00CF3260">
            <w:pPr>
              <w:pStyle w:val="ListParagraph"/>
              <w:ind w:left="0"/>
              <w:rPr>
                <w:sz w:val="21"/>
                <w:szCs w:val="21"/>
              </w:rPr>
            </w:pPr>
            <w:r w:rsidRPr="0035178D">
              <w:rPr>
                <w:sz w:val="21"/>
                <w:szCs w:val="21"/>
              </w:rPr>
              <w:t>Leadership</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 xml:space="preserve">14 Jan </w:t>
            </w:r>
          </w:p>
        </w:tc>
        <w:tc>
          <w:tcPr>
            <w:tcW w:w="3739" w:type="dxa"/>
          </w:tcPr>
          <w:p w:rsidR="00CF3260" w:rsidRPr="0035178D" w:rsidRDefault="00CF3260" w:rsidP="00CF3260">
            <w:pPr>
              <w:pStyle w:val="ListParagraph"/>
              <w:ind w:left="0"/>
              <w:rPr>
                <w:sz w:val="21"/>
                <w:szCs w:val="21"/>
              </w:rPr>
            </w:pPr>
            <w:r w:rsidRPr="0035178D">
              <w:rPr>
                <w:sz w:val="21"/>
                <w:szCs w:val="21"/>
              </w:rPr>
              <w:t>Ethics/Philosophy</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 xml:space="preserve">16 Jan </w:t>
            </w:r>
          </w:p>
        </w:tc>
        <w:tc>
          <w:tcPr>
            <w:tcW w:w="3739" w:type="dxa"/>
          </w:tcPr>
          <w:p w:rsidR="00CF3260" w:rsidRPr="0035178D" w:rsidRDefault="00CF3260" w:rsidP="00CF3260">
            <w:pPr>
              <w:pStyle w:val="ListParagraph"/>
              <w:ind w:left="0"/>
              <w:rPr>
                <w:sz w:val="21"/>
                <w:szCs w:val="21"/>
              </w:rPr>
            </w:pPr>
            <w:r w:rsidRPr="0035178D">
              <w:rPr>
                <w:sz w:val="21"/>
                <w:szCs w:val="21"/>
              </w:rPr>
              <w:t>Contemporary Issues</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 xml:space="preserve">22 Jan </w:t>
            </w:r>
          </w:p>
        </w:tc>
        <w:tc>
          <w:tcPr>
            <w:tcW w:w="3739" w:type="dxa"/>
          </w:tcPr>
          <w:p w:rsidR="00CF3260" w:rsidRPr="0035178D" w:rsidRDefault="00CF3260" w:rsidP="00CF3260">
            <w:pPr>
              <w:pStyle w:val="ListParagraph"/>
              <w:ind w:left="0"/>
              <w:rPr>
                <w:sz w:val="21"/>
                <w:szCs w:val="21"/>
              </w:rPr>
            </w:pPr>
            <w:r w:rsidRPr="0035178D">
              <w:rPr>
                <w:sz w:val="21"/>
                <w:szCs w:val="21"/>
              </w:rPr>
              <w:t>Science</w:t>
            </w:r>
            <w:r w:rsidR="00B875DC" w:rsidRPr="0035178D">
              <w:rPr>
                <w:sz w:val="21"/>
                <w:szCs w:val="21"/>
              </w:rPr>
              <w:t xml:space="preserve"> / Art</w:t>
            </w:r>
          </w:p>
        </w:tc>
        <w:tc>
          <w:tcPr>
            <w:tcW w:w="2895" w:type="dxa"/>
          </w:tcPr>
          <w:p w:rsidR="00CF3260" w:rsidRPr="0035178D" w:rsidRDefault="00CF3260" w:rsidP="00CF3260">
            <w:pPr>
              <w:pStyle w:val="ListParagraph"/>
              <w:ind w:left="0"/>
              <w:rPr>
                <w:sz w:val="21"/>
                <w:szCs w:val="21"/>
              </w:rPr>
            </w:pPr>
            <w:r w:rsidRPr="0035178D">
              <w:rPr>
                <w:sz w:val="21"/>
                <w:szCs w:val="21"/>
              </w:rPr>
              <w:t>The Renwick Gallery / DC</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 xml:space="preserve">24 Jan </w:t>
            </w:r>
          </w:p>
        </w:tc>
        <w:tc>
          <w:tcPr>
            <w:tcW w:w="3739" w:type="dxa"/>
          </w:tcPr>
          <w:p w:rsidR="00CF3260" w:rsidRPr="0035178D" w:rsidRDefault="00CF3260" w:rsidP="00CF3260">
            <w:pPr>
              <w:pStyle w:val="ListParagraph"/>
              <w:ind w:left="0"/>
              <w:rPr>
                <w:sz w:val="21"/>
                <w:szCs w:val="21"/>
              </w:rPr>
            </w:pPr>
            <w:r w:rsidRPr="0035178D">
              <w:rPr>
                <w:sz w:val="21"/>
                <w:szCs w:val="21"/>
              </w:rPr>
              <w:t>The Mind</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28 Jan</w:t>
            </w:r>
          </w:p>
        </w:tc>
        <w:tc>
          <w:tcPr>
            <w:tcW w:w="3739" w:type="dxa"/>
          </w:tcPr>
          <w:p w:rsidR="00CF3260" w:rsidRPr="0035178D" w:rsidRDefault="00CF3260" w:rsidP="00CF3260">
            <w:pPr>
              <w:pStyle w:val="ListParagraph"/>
              <w:ind w:left="0"/>
              <w:rPr>
                <w:sz w:val="21"/>
                <w:szCs w:val="21"/>
              </w:rPr>
            </w:pPr>
            <w:r w:rsidRPr="0035178D">
              <w:rPr>
                <w:sz w:val="21"/>
                <w:szCs w:val="21"/>
              </w:rPr>
              <w:t>Fiction / Poetry</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30 Jan</w:t>
            </w:r>
          </w:p>
        </w:tc>
        <w:tc>
          <w:tcPr>
            <w:tcW w:w="3739" w:type="dxa"/>
          </w:tcPr>
          <w:p w:rsidR="00CF3260" w:rsidRPr="0035178D" w:rsidRDefault="00CF3260" w:rsidP="00CF3260">
            <w:pPr>
              <w:pStyle w:val="ListParagraph"/>
              <w:ind w:left="0"/>
              <w:rPr>
                <w:sz w:val="21"/>
                <w:szCs w:val="21"/>
              </w:rPr>
            </w:pPr>
            <w:r w:rsidRPr="0035178D">
              <w:rPr>
                <w:sz w:val="21"/>
                <w:szCs w:val="21"/>
              </w:rPr>
              <w:t>The Future</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r w:rsidRPr="0035178D">
              <w:rPr>
                <w:sz w:val="21"/>
                <w:szCs w:val="21"/>
              </w:rPr>
              <w:t>1 Feb</w:t>
            </w:r>
          </w:p>
        </w:tc>
        <w:tc>
          <w:tcPr>
            <w:tcW w:w="3739" w:type="dxa"/>
          </w:tcPr>
          <w:p w:rsidR="00CF3260" w:rsidRPr="0035178D" w:rsidRDefault="00CF3260" w:rsidP="00CF3260">
            <w:pPr>
              <w:pStyle w:val="ListParagraph"/>
              <w:ind w:left="0"/>
              <w:rPr>
                <w:sz w:val="21"/>
                <w:szCs w:val="21"/>
              </w:rPr>
            </w:pPr>
            <w:r w:rsidRPr="0035178D">
              <w:rPr>
                <w:sz w:val="21"/>
                <w:szCs w:val="21"/>
              </w:rPr>
              <w:t xml:space="preserve">Free Pick </w:t>
            </w:r>
          </w:p>
        </w:tc>
        <w:tc>
          <w:tcPr>
            <w:tcW w:w="2895" w:type="dxa"/>
          </w:tcPr>
          <w:p w:rsidR="00CF3260" w:rsidRPr="0035178D" w:rsidRDefault="00CF3260" w:rsidP="00CF3260">
            <w:pPr>
              <w:pStyle w:val="ListParagraph"/>
              <w:ind w:left="0"/>
              <w:rPr>
                <w:sz w:val="21"/>
                <w:szCs w:val="21"/>
              </w:rPr>
            </w:pPr>
            <w:r w:rsidRPr="0035178D">
              <w:rPr>
                <w:sz w:val="21"/>
                <w:szCs w:val="21"/>
              </w:rPr>
              <w:t>TBD</w:t>
            </w:r>
          </w:p>
        </w:tc>
      </w:tr>
      <w:tr w:rsidR="00CF3260" w:rsidRPr="0035178D" w:rsidTr="00CF3260">
        <w:tc>
          <w:tcPr>
            <w:tcW w:w="1276" w:type="dxa"/>
          </w:tcPr>
          <w:p w:rsidR="00CF3260" w:rsidRPr="0035178D" w:rsidRDefault="00CF3260" w:rsidP="00CF3260">
            <w:pPr>
              <w:pStyle w:val="ListParagraph"/>
              <w:ind w:left="0"/>
              <w:rPr>
                <w:sz w:val="21"/>
                <w:szCs w:val="21"/>
              </w:rPr>
            </w:pPr>
          </w:p>
        </w:tc>
        <w:tc>
          <w:tcPr>
            <w:tcW w:w="3739" w:type="dxa"/>
          </w:tcPr>
          <w:p w:rsidR="00CF3260" w:rsidRPr="0035178D" w:rsidRDefault="00CF3260" w:rsidP="00CF3260">
            <w:pPr>
              <w:pStyle w:val="ListParagraph"/>
              <w:ind w:left="0"/>
              <w:rPr>
                <w:sz w:val="21"/>
                <w:szCs w:val="21"/>
              </w:rPr>
            </w:pPr>
          </w:p>
        </w:tc>
        <w:tc>
          <w:tcPr>
            <w:tcW w:w="2895" w:type="dxa"/>
          </w:tcPr>
          <w:p w:rsidR="00CF3260" w:rsidRPr="0035178D" w:rsidRDefault="00CF3260" w:rsidP="00CF3260">
            <w:pPr>
              <w:pStyle w:val="ListParagraph"/>
              <w:ind w:left="0"/>
              <w:rPr>
                <w:sz w:val="21"/>
                <w:szCs w:val="21"/>
              </w:rPr>
            </w:pPr>
          </w:p>
        </w:tc>
      </w:tr>
    </w:tbl>
    <w:p w:rsidR="00CF3260" w:rsidRPr="0035178D" w:rsidRDefault="00CF3260" w:rsidP="00CF3260">
      <w:pPr>
        <w:pStyle w:val="ListParagraph"/>
        <w:ind w:left="1440"/>
        <w:rPr>
          <w:sz w:val="21"/>
          <w:szCs w:val="21"/>
        </w:rPr>
      </w:pPr>
    </w:p>
    <w:p w:rsidR="00EF64C7" w:rsidRPr="0035178D" w:rsidRDefault="00EF64C7" w:rsidP="00EF64C7">
      <w:pPr>
        <w:pStyle w:val="ListParagraph"/>
        <w:numPr>
          <w:ilvl w:val="1"/>
          <w:numId w:val="2"/>
        </w:numPr>
        <w:rPr>
          <w:sz w:val="21"/>
          <w:szCs w:val="21"/>
        </w:rPr>
      </w:pPr>
      <w:r w:rsidRPr="0035178D">
        <w:rPr>
          <w:sz w:val="21"/>
          <w:szCs w:val="21"/>
        </w:rPr>
        <w:t xml:space="preserve">There is no longer a book review requirement.  On the original course card, a book review requirement was worth 10% of your grade.  I dropped this and reallocated the 10% to seminar participation.  </w:t>
      </w:r>
    </w:p>
    <w:p w:rsidR="00B875DC" w:rsidRPr="0035178D" w:rsidRDefault="00B875DC" w:rsidP="00EF64C7">
      <w:pPr>
        <w:pStyle w:val="ListParagraph"/>
        <w:numPr>
          <w:ilvl w:val="1"/>
          <w:numId w:val="2"/>
        </w:numPr>
        <w:rPr>
          <w:sz w:val="21"/>
          <w:szCs w:val="21"/>
        </w:rPr>
      </w:pPr>
      <w:r w:rsidRPr="0035178D">
        <w:rPr>
          <w:sz w:val="21"/>
          <w:szCs w:val="21"/>
        </w:rPr>
        <w:t xml:space="preserve">As you all know, this is a reading intensive class.  However, reading is not the only way to access quality information and interesting material.  Therefore, each student has the ability to “skip” the reading requirement for a particular class and listen to a podcast, watch a TED talk, or watch a documentary.  Minimum length = two hours.  You may chose this option once during the course. </w:t>
      </w:r>
    </w:p>
    <w:p w:rsidR="001B0C7A" w:rsidRPr="0035178D" w:rsidRDefault="001B0C7A" w:rsidP="001B0C7A">
      <w:pPr>
        <w:pStyle w:val="ListParagraph"/>
        <w:rPr>
          <w:sz w:val="21"/>
          <w:szCs w:val="21"/>
        </w:rPr>
      </w:pPr>
    </w:p>
    <w:p w:rsidR="004D70E8" w:rsidRPr="0035178D" w:rsidRDefault="00E55612" w:rsidP="00CF3260">
      <w:pPr>
        <w:pStyle w:val="ListParagraph"/>
        <w:numPr>
          <w:ilvl w:val="0"/>
          <w:numId w:val="2"/>
        </w:numPr>
        <w:rPr>
          <w:sz w:val="21"/>
          <w:szCs w:val="21"/>
        </w:rPr>
      </w:pPr>
      <w:r w:rsidRPr="0035178D">
        <w:rPr>
          <w:sz w:val="21"/>
          <w:szCs w:val="21"/>
          <w:u w:val="single"/>
        </w:rPr>
        <w:t>Off-Sites</w:t>
      </w:r>
      <w:r w:rsidRPr="0035178D">
        <w:rPr>
          <w:sz w:val="21"/>
          <w:szCs w:val="21"/>
        </w:rPr>
        <w:t xml:space="preserve">: </w:t>
      </w:r>
      <w:r w:rsidR="00CF3260" w:rsidRPr="0035178D">
        <w:rPr>
          <w:sz w:val="21"/>
          <w:szCs w:val="21"/>
        </w:rPr>
        <w:t>Our assigned classroom is Rm 1171 in Warner Hall.  Whenever possible, I would like to explore the possibilities of meeting at different places to hold our class discussion because there is a strong correlation between retention of information and changing the physical space / learning environment. I have taken the liberty to plan the off-site for our 22</w:t>
      </w:r>
      <w:r w:rsidRPr="0035178D">
        <w:rPr>
          <w:sz w:val="21"/>
          <w:szCs w:val="21"/>
        </w:rPr>
        <w:t xml:space="preserve"> January class </w:t>
      </w:r>
      <w:r w:rsidR="00CF3260" w:rsidRPr="0035178D">
        <w:rPr>
          <w:sz w:val="21"/>
          <w:szCs w:val="21"/>
        </w:rPr>
        <w:t>to be held</w:t>
      </w:r>
      <w:r w:rsidRPr="0035178D">
        <w:rPr>
          <w:sz w:val="21"/>
          <w:szCs w:val="21"/>
        </w:rPr>
        <w:t xml:space="preserve"> at The Renwick Gallery</w:t>
      </w:r>
      <w:r w:rsidR="004D70E8" w:rsidRPr="0035178D">
        <w:rPr>
          <w:sz w:val="21"/>
          <w:szCs w:val="21"/>
        </w:rPr>
        <w:t xml:space="preserve"> in Washington, DC.  The plan </w:t>
      </w:r>
      <w:r w:rsidR="00CF3260" w:rsidRPr="0035178D">
        <w:rPr>
          <w:sz w:val="21"/>
          <w:szCs w:val="21"/>
        </w:rPr>
        <w:t>will be to then</w:t>
      </w:r>
      <w:r w:rsidR="004D70E8" w:rsidRPr="0035178D">
        <w:rPr>
          <w:sz w:val="21"/>
          <w:szCs w:val="21"/>
        </w:rPr>
        <w:t xml:space="preserve"> transition to a local </w:t>
      </w:r>
      <w:r w:rsidR="00CF3260" w:rsidRPr="0035178D">
        <w:rPr>
          <w:sz w:val="21"/>
          <w:szCs w:val="21"/>
        </w:rPr>
        <w:t>venue</w:t>
      </w:r>
      <w:r w:rsidR="004D70E8" w:rsidRPr="0035178D">
        <w:rPr>
          <w:sz w:val="21"/>
          <w:szCs w:val="21"/>
        </w:rPr>
        <w:t xml:space="preserve"> to </w:t>
      </w:r>
      <w:r w:rsidR="00CF3260" w:rsidRPr="0035178D">
        <w:rPr>
          <w:sz w:val="21"/>
          <w:szCs w:val="21"/>
        </w:rPr>
        <w:t>hold class.</w:t>
      </w:r>
      <w:r w:rsidR="004D70E8" w:rsidRPr="0035178D">
        <w:rPr>
          <w:sz w:val="21"/>
          <w:szCs w:val="21"/>
        </w:rPr>
        <w:t xml:space="preserve">  </w:t>
      </w:r>
    </w:p>
    <w:p w:rsidR="009103B5" w:rsidRPr="0035178D" w:rsidRDefault="004D70E8" w:rsidP="004D70E8">
      <w:pPr>
        <w:pStyle w:val="ListParagraph"/>
        <w:numPr>
          <w:ilvl w:val="1"/>
          <w:numId w:val="2"/>
        </w:numPr>
        <w:rPr>
          <w:sz w:val="21"/>
          <w:szCs w:val="21"/>
        </w:rPr>
      </w:pPr>
      <w:r w:rsidRPr="0035178D">
        <w:rPr>
          <w:sz w:val="21"/>
          <w:szCs w:val="21"/>
        </w:rPr>
        <w:t>We will discuss this off-site later on 4 Jan and will have to ensure schedules and competing interest will permit such an event</w:t>
      </w:r>
      <w:r w:rsidR="00CF3260" w:rsidRPr="0035178D">
        <w:rPr>
          <w:sz w:val="21"/>
          <w:szCs w:val="21"/>
        </w:rPr>
        <w:t xml:space="preserve"> as well as other events like it</w:t>
      </w:r>
      <w:r w:rsidRPr="0035178D">
        <w:rPr>
          <w:sz w:val="21"/>
          <w:szCs w:val="21"/>
        </w:rPr>
        <w:t xml:space="preserve">.  </w:t>
      </w:r>
      <w:r w:rsidR="00E55612" w:rsidRPr="0035178D">
        <w:rPr>
          <w:sz w:val="21"/>
          <w:szCs w:val="21"/>
        </w:rPr>
        <w:t xml:space="preserve"> Local travel vouchers will be funded by The </w:t>
      </w:r>
      <w:proofErr w:type="spellStart"/>
      <w:r w:rsidR="00E55612" w:rsidRPr="0035178D">
        <w:rPr>
          <w:sz w:val="21"/>
          <w:szCs w:val="21"/>
        </w:rPr>
        <w:t>Krulak</w:t>
      </w:r>
      <w:proofErr w:type="spellEnd"/>
      <w:r w:rsidR="00E55612" w:rsidRPr="0035178D">
        <w:rPr>
          <w:sz w:val="21"/>
          <w:szCs w:val="21"/>
        </w:rPr>
        <w:t xml:space="preserve"> Center</w:t>
      </w:r>
      <w:r w:rsidR="00EF64C7" w:rsidRPr="0035178D">
        <w:rPr>
          <w:sz w:val="21"/>
          <w:szCs w:val="21"/>
        </w:rPr>
        <w:t xml:space="preserve"> for those that drive</w:t>
      </w:r>
      <w:r w:rsidR="00E55612" w:rsidRPr="0035178D">
        <w:rPr>
          <w:sz w:val="21"/>
          <w:szCs w:val="21"/>
        </w:rPr>
        <w:t xml:space="preserve">.  </w:t>
      </w:r>
      <w:r w:rsidR="001B0C7A" w:rsidRPr="0035178D">
        <w:rPr>
          <w:sz w:val="21"/>
          <w:szCs w:val="21"/>
        </w:rPr>
        <w:t xml:space="preserve">If you know of an interesting / unique place to hold class and would like to set it up, you are </w:t>
      </w:r>
      <w:r w:rsidR="001B0C7A" w:rsidRPr="0035178D">
        <w:rPr>
          <w:sz w:val="21"/>
          <w:szCs w:val="21"/>
          <w:u w:val="single"/>
        </w:rPr>
        <w:t>highly</w:t>
      </w:r>
      <w:r w:rsidR="001B0C7A" w:rsidRPr="0035178D">
        <w:rPr>
          <w:sz w:val="21"/>
          <w:szCs w:val="21"/>
        </w:rPr>
        <w:t xml:space="preserve"> encouraged to do so.  </w:t>
      </w:r>
      <w:r w:rsidR="00CF3260" w:rsidRPr="0035178D">
        <w:rPr>
          <w:sz w:val="21"/>
          <w:szCs w:val="21"/>
        </w:rPr>
        <w:t xml:space="preserve">We could put on civilian clothes and go to the Fredericksburg library.  If the weather is unseasonable warm, we could do a class outside.  Possibilities are endless.  </w:t>
      </w:r>
      <w:r w:rsidR="001B0C7A" w:rsidRPr="0035178D">
        <w:rPr>
          <w:sz w:val="21"/>
          <w:szCs w:val="21"/>
        </w:rPr>
        <w:t xml:space="preserve">Please engage me w/ your idea as soon as reasonable.  </w:t>
      </w:r>
    </w:p>
    <w:p w:rsidR="00EF64C7" w:rsidRPr="0035178D" w:rsidRDefault="00EF64C7" w:rsidP="00EF64C7">
      <w:pPr>
        <w:pStyle w:val="ListParagraph"/>
        <w:ind w:left="1440"/>
        <w:rPr>
          <w:sz w:val="21"/>
          <w:szCs w:val="21"/>
        </w:rPr>
      </w:pPr>
    </w:p>
    <w:p w:rsidR="00E55612" w:rsidRPr="0035178D" w:rsidRDefault="00EF64C7" w:rsidP="00B83805">
      <w:pPr>
        <w:pStyle w:val="ListParagraph"/>
        <w:numPr>
          <w:ilvl w:val="0"/>
          <w:numId w:val="2"/>
        </w:numPr>
        <w:rPr>
          <w:sz w:val="21"/>
          <w:szCs w:val="21"/>
        </w:rPr>
      </w:pPr>
      <w:r w:rsidRPr="0035178D">
        <w:rPr>
          <w:sz w:val="21"/>
          <w:szCs w:val="21"/>
          <w:u w:val="single"/>
        </w:rPr>
        <w:t>Course Audit</w:t>
      </w:r>
      <w:r w:rsidRPr="0035178D">
        <w:rPr>
          <w:sz w:val="21"/>
          <w:szCs w:val="21"/>
        </w:rPr>
        <w:t xml:space="preserve"> – Col Dave Major (USMC, retired) will be auditing our class.  All this means is that he will be coming and observing our lectures from time to time.  He is not required to do any of the </w:t>
      </w:r>
      <w:r w:rsidRPr="0035178D">
        <w:rPr>
          <w:sz w:val="21"/>
          <w:szCs w:val="21"/>
        </w:rPr>
        <w:lastRenderedPageBreak/>
        <w:t>work / reading for the class but I have invited him to participate as much as he feels comfortable doing so.  No requirements for any of you for Mr. Major.  Providing information for SA purposes</w:t>
      </w:r>
      <w:r w:rsidR="00905792" w:rsidRPr="0035178D">
        <w:rPr>
          <w:sz w:val="21"/>
          <w:szCs w:val="21"/>
        </w:rPr>
        <w:t>.</w:t>
      </w:r>
    </w:p>
    <w:p w:rsidR="00905792" w:rsidRPr="0035178D" w:rsidRDefault="00905792" w:rsidP="00905792">
      <w:pPr>
        <w:pStyle w:val="ListParagraph"/>
        <w:rPr>
          <w:sz w:val="21"/>
          <w:szCs w:val="21"/>
        </w:rPr>
      </w:pPr>
    </w:p>
    <w:p w:rsidR="0035178D" w:rsidRDefault="00EF64C7" w:rsidP="0035178D">
      <w:pPr>
        <w:pStyle w:val="ListParagraph"/>
        <w:numPr>
          <w:ilvl w:val="0"/>
          <w:numId w:val="2"/>
        </w:numPr>
        <w:rPr>
          <w:sz w:val="21"/>
          <w:szCs w:val="21"/>
        </w:rPr>
      </w:pPr>
      <w:r w:rsidRPr="0035178D">
        <w:rPr>
          <w:sz w:val="21"/>
          <w:szCs w:val="21"/>
          <w:u w:val="single"/>
        </w:rPr>
        <w:t>Seminar Presentation</w:t>
      </w:r>
      <w:r w:rsidRPr="0035178D">
        <w:rPr>
          <w:sz w:val="21"/>
          <w:szCs w:val="21"/>
        </w:rPr>
        <w:t xml:space="preserve"> – Each class, you will teach the other students about what you read.  You are free to do this in any manner or style that you choose.  PowerPoint is available but not required.  This is a chance for your to decide how best to communicate and/or demonstrate what you learned.  Try something outside of the box.  Try something different.  The history of innovation is filled with failed attempts.  Now is your chance to do/present your information in a novel way.  They won’t all work and that is perfect.  </w:t>
      </w:r>
    </w:p>
    <w:p w:rsidR="0035178D" w:rsidRPr="0035178D" w:rsidRDefault="0035178D" w:rsidP="0035178D">
      <w:pPr>
        <w:pStyle w:val="ListParagraph"/>
        <w:rPr>
          <w:sz w:val="21"/>
          <w:szCs w:val="21"/>
        </w:rPr>
      </w:pPr>
    </w:p>
    <w:p w:rsidR="0035178D" w:rsidRPr="0035178D" w:rsidRDefault="0035178D" w:rsidP="0035178D">
      <w:pPr>
        <w:pStyle w:val="ListParagraph"/>
        <w:rPr>
          <w:sz w:val="21"/>
          <w:szCs w:val="21"/>
        </w:rPr>
      </w:pPr>
      <w:bookmarkStart w:id="0" w:name="_GoBack"/>
      <w:bookmarkEnd w:id="0"/>
    </w:p>
    <w:p w:rsidR="00EF64C7" w:rsidRPr="0035178D" w:rsidRDefault="00EF64C7" w:rsidP="00B83805">
      <w:pPr>
        <w:pStyle w:val="ListParagraph"/>
        <w:numPr>
          <w:ilvl w:val="0"/>
          <w:numId w:val="2"/>
        </w:numPr>
        <w:rPr>
          <w:sz w:val="21"/>
          <w:szCs w:val="21"/>
        </w:rPr>
      </w:pPr>
      <w:r w:rsidRPr="0035178D">
        <w:rPr>
          <w:sz w:val="21"/>
          <w:szCs w:val="21"/>
          <w:u w:val="single"/>
        </w:rPr>
        <w:t>Seminar Participation</w:t>
      </w:r>
      <w:r w:rsidRPr="0035178D">
        <w:rPr>
          <w:sz w:val="21"/>
          <w:szCs w:val="21"/>
        </w:rPr>
        <w:t xml:space="preserve"> – This class will fail without meaningful participation from all of us.  You will be evaluated not just on the quantity of your comments, but more importantly, on the quality of what you say.  This whole course is designed to try to make connection between wide-ranging areas.  </w:t>
      </w:r>
      <w:r w:rsidR="00905792" w:rsidRPr="0035178D">
        <w:rPr>
          <w:sz w:val="21"/>
          <w:szCs w:val="21"/>
        </w:rPr>
        <w:t xml:space="preserve">Ask questions.  Answer questions.  Connect the ideas presented with other ideas or information you have.  </w:t>
      </w:r>
    </w:p>
    <w:p w:rsidR="00905792" w:rsidRPr="0035178D" w:rsidRDefault="00905792" w:rsidP="00905792">
      <w:pPr>
        <w:pStyle w:val="ListParagraph"/>
        <w:rPr>
          <w:sz w:val="21"/>
          <w:szCs w:val="21"/>
        </w:rPr>
      </w:pPr>
    </w:p>
    <w:p w:rsidR="00905792" w:rsidRPr="0035178D" w:rsidRDefault="00905792" w:rsidP="00905792">
      <w:pPr>
        <w:pStyle w:val="ListParagraph"/>
        <w:rPr>
          <w:sz w:val="21"/>
          <w:szCs w:val="21"/>
        </w:rPr>
      </w:pPr>
    </w:p>
    <w:p w:rsidR="00EF64C7" w:rsidRPr="0035178D" w:rsidRDefault="00EF64C7" w:rsidP="00B83805">
      <w:pPr>
        <w:pStyle w:val="ListParagraph"/>
        <w:numPr>
          <w:ilvl w:val="0"/>
          <w:numId w:val="2"/>
        </w:numPr>
        <w:rPr>
          <w:sz w:val="21"/>
          <w:szCs w:val="21"/>
        </w:rPr>
      </w:pPr>
      <w:r w:rsidRPr="0035178D">
        <w:rPr>
          <w:sz w:val="21"/>
          <w:szCs w:val="21"/>
          <w:u w:val="single"/>
        </w:rPr>
        <w:t>Commonplace Notebook</w:t>
      </w:r>
      <w:r w:rsidRPr="0035178D">
        <w:rPr>
          <w:sz w:val="21"/>
          <w:szCs w:val="21"/>
        </w:rPr>
        <w:t xml:space="preserve"> </w:t>
      </w:r>
      <w:r w:rsidR="00905792" w:rsidRPr="0035178D">
        <w:rPr>
          <w:sz w:val="21"/>
          <w:szCs w:val="21"/>
        </w:rPr>
        <w:t>–</w:t>
      </w:r>
      <w:r w:rsidRPr="0035178D">
        <w:rPr>
          <w:sz w:val="21"/>
          <w:szCs w:val="21"/>
        </w:rPr>
        <w:t xml:space="preserve"> </w:t>
      </w:r>
      <w:r w:rsidR="00905792" w:rsidRPr="0035178D">
        <w:rPr>
          <w:sz w:val="21"/>
          <w:szCs w:val="21"/>
        </w:rPr>
        <w:t xml:space="preserve">I will go over this more on day one but a few have asked about this.  A commonplace notebook is a self-organized, single repository for information, ideas, data, sketches, </w:t>
      </w:r>
      <w:proofErr w:type="spellStart"/>
      <w:r w:rsidR="00905792" w:rsidRPr="0035178D">
        <w:rPr>
          <w:sz w:val="21"/>
          <w:szCs w:val="21"/>
        </w:rPr>
        <w:t>etc</w:t>
      </w:r>
      <w:proofErr w:type="spellEnd"/>
      <w:r w:rsidR="00905792" w:rsidRPr="0035178D">
        <w:rPr>
          <w:sz w:val="21"/>
          <w:szCs w:val="21"/>
        </w:rPr>
        <w:t xml:space="preserve">… Whereas a ‘journal’ usually </w:t>
      </w:r>
      <w:proofErr w:type="spellStart"/>
      <w:r w:rsidR="00905792" w:rsidRPr="0035178D">
        <w:rPr>
          <w:sz w:val="21"/>
          <w:szCs w:val="21"/>
        </w:rPr>
        <w:t>connotates</w:t>
      </w:r>
      <w:proofErr w:type="spellEnd"/>
      <w:r w:rsidR="00905792" w:rsidRPr="0035178D">
        <w:rPr>
          <w:sz w:val="21"/>
          <w:szCs w:val="21"/>
        </w:rPr>
        <w:t xml:space="preserve"> personal feelings, daily musing, or emotional outlet, a commonplace notebook is a storage place of information.  Your commonplace </w:t>
      </w:r>
      <w:proofErr w:type="spellStart"/>
      <w:r w:rsidR="00905792" w:rsidRPr="0035178D">
        <w:rPr>
          <w:sz w:val="21"/>
          <w:szCs w:val="21"/>
        </w:rPr>
        <w:t>notebooko</w:t>
      </w:r>
      <w:proofErr w:type="spellEnd"/>
      <w:r w:rsidR="00905792" w:rsidRPr="0035178D">
        <w:rPr>
          <w:sz w:val="21"/>
          <w:szCs w:val="21"/>
        </w:rPr>
        <w:t xml:space="preserve"> will be a place to take down notes from class, sketch out an idea that came to you during or after class, reminders to look some piece of information up later, write down book recommendations, etc.  There really is no wrong way to do this but I must insist on it being hand written, not typed for reasons we can discuss in class.  More to follow.  The below link is to the one I purchased on amazon.  You obviously don’t need to spend $40 on a notebook and can use whatever you feel is appropriate.  </w:t>
      </w:r>
    </w:p>
    <w:p w:rsidR="00905792" w:rsidRPr="0035178D" w:rsidRDefault="0035178D" w:rsidP="00905792">
      <w:pPr>
        <w:pStyle w:val="ListParagraph"/>
        <w:numPr>
          <w:ilvl w:val="1"/>
          <w:numId w:val="2"/>
        </w:numPr>
        <w:rPr>
          <w:sz w:val="21"/>
          <w:szCs w:val="21"/>
        </w:rPr>
      </w:pPr>
      <w:hyperlink r:id="rId5" w:history="1">
        <w:r w:rsidR="00905792" w:rsidRPr="0035178D">
          <w:rPr>
            <w:rStyle w:val="Hyperlink"/>
            <w:sz w:val="21"/>
            <w:szCs w:val="21"/>
          </w:rPr>
          <w:t>https://www.amazon.com/gp/product/B079K8GS6W/ref=oh_aui_detailpage_o09_s00?ie=UTF8&amp;psc=1</w:t>
        </w:r>
      </w:hyperlink>
    </w:p>
    <w:p w:rsidR="00905792" w:rsidRPr="0035178D" w:rsidRDefault="00905792" w:rsidP="00905792">
      <w:pPr>
        <w:pStyle w:val="ListParagraph"/>
        <w:ind w:left="1440"/>
        <w:rPr>
          <w:sz w:val="21"/>
          <w:szCs w:val="21"/>
        </w:rPr>
      </w:pPr>
    </w:p>
    <w:p w:rsidR="00B83805" w:rsidRPr="0035178D" w:rsidRDefault="00D34358" w:rsidP="00B83805">
      <w:pPr>
        <w:pStyle w:val="ListParagraph"/>
        <w:numPr>
          <w:ilvl w:val="0"/>
          <w:numId w:val="2"/>
        </w:numPr>
        <w:rPr>
          <w:sz w:val="21"/>
          <w:szCs w:val="21"/>
        </w:rPr>
      </w:pPr>
      <w:r w:rsidRPr="0035178D">
        <w:rPr>
          <w:sz w:val="21"/>
          <w:szCs w:val="21"/>
          <w:u w:val="single"/>
        </w:rPr>
        <w:t>Syllabus</w:t>
      </w:r>
      <w:r w:rsidRPr="0035178D">
        <w:rPr>
          <w:sz w:val="21"/>
          <w:szCs w:val="21"/>
        </w:rPr>
        <w:t xml:space="preserve">— </w:t>
      </w:r>
      <w:proofErr w:type="gramStart"/>
      <w:r w:rsidRPr="0035178D">
        <w:rPr>
          <w:sz w:val="21"/>
          <w:szCs w:val="21"/>
        </w:rPr>
        <w:t>It</w:t>
      </w:r>
      <w:proofErr w:type="gramEnd"/>
      <w:r w:rsidRPr="0035178D">
        <w:rPr>
          <w:sz w:val="21"/>
          <w:szCs w:val="21"/>
        </w:rPr>
        <w:t xml:space="preserve"> is incumbent on you to build your own syllabus.  This list of proposed reading material can be books, articles, journals, </w:t>
      </w:r>
      <w:proofErr w:type="spellStart"/>
      <w:r w:rsidRPr="0035178D">
        <w:rPr>
          <w:sz w:val="21"/>
          <w:szCs w:val="21"/>
        </w:rPr>
        <w:t>etc</w:t>
      </w:r>
      <w:proofErr w:type="spellEnd"/>
      <w:r w:rsidRPr="0035178D">
        <w:rPr>
          <w:sz w:val="21"/>
          <w:szCs w:val="21"/>
        </w:rPr>
        <w:t xml:space="preserve">… but must equal 200 pages per class.  </w:t>
      </w:r>
    </w:p>
    <w:p w:rsidR="00E55612" w:rsidRPr="0035178D" w:rsidRDefault="00D34358" w:rsidP="00B83805">
      <w:pPr>
        <w:pStyle w:val="ListParagraph"/>
        <w:numPr>
          <w:ilvl w:val="1"/>
          <w:numId w:val="2"/>
        </w:numPr>
        <w:rPr>
          <w:sz w:val="21"/>
          <w:szCs w:val="21"/>
        </w:rPr>
      </w:pPr>
      <w:r w:rsidRPr="0035178D">
        <w:rPr>
          <w:sz w:val="21"/>
          <w:szCs w:val="21"/>
        </w:rPr>
        <w:t>You will need to create and submit your syllabus</w:t>
      </w:r>
      <w:r w:rsidR="00B875DC" w:rsidRPr="0035178D">
        <w:rPr>
          <w:sz w:val="21"/>
          <w:szCs w:val="21"/>
        </w:rPr>
        <w:t xml:space="preserve"> for </w:t>
      </w:r>
      <w:r w:rsidR="00B875DC" w:rsidRPr="0035178D">
        <w:rPr>
          <w:sz w:val="21"/>
          <w:szCs w:val="21"/>
          <w:highlight w:val="yellow"/>
        </w:rPr>
        <w:t>at least</w:t>
      </w:r>
      <w:r w:rsidR="00B875DC" w:rsidRPr="0035178D">
        <w:rPr>
          <w:sz w:val="21"/>
          <w:szCs w:val="21"/>
        </w:rPr>
        <w:t xml:space="preserve"> the first three lessons “Innovation, Leadership, and Ethics/</w:t>
      </w:r>
      <w:proofErr w:type="spellStart"/>
      <w:r w:rsidR="00B875DC" w:rsidRPr="0035178D">
        <w:rPr>
          <w:sz w:val="21"/>
          <w:szCs w:val="21"/>
        </w:rPr>
        <w:t>Philisophy</w:t>
      </w:r>
      <w:proofErr w:type="spellEnd"/>
      <w:r w:rsidR="00B875DC" w:rsidRPr="0035178D">
        <w:rPr>
          <w:sz w:val="21"/>
          <w:szCs w:val="21"/>
        </w:rPr>
        <w:t>”</w:t>
      </w:r>
      <w:r w:rsidRPr="0035178D">
        <w:rPr>
          <w:sz w:val="21"/>
          <w:szCs w:val="21"/>
        </w:rPr>
        <w:t xml:space="preserve"> to myself and Dr. </w:t>
      </w:r>
      <w:proofErr w:type="spellStart"/>
      <w:r w:rsidRPr="0035178D">
        <w:rPr>
          <w:sz w:val="21"/>
          <w:szCs w:val="21"/>
        </w:rPr>
        <w:t>A</w:t>
      </w:r>
      <w:r w:rsidR="00B83805" w:rsidRPr="0035178D">
        <w:rPr>
          <w:sz w:val="21"/>
          <w:szCs w:val="21"/>
        </w:rPr>
        <w:t>ntonoff</w:t>
      </w:r>
      <w:proofErr w:type="spellEnd"/>
      <w:r w:rsidR="00B83805" w:rsidRPr="0035178D">
        <w:rPr>
          <w:sz w:val="21"/>
          <w:szCs w:val="21"/>
        </w:rPr>
        <w:t xml:space="preserve"> for approval NLT 2 Jan 2019.  </w:t>
      </w:r>
    </w:p>
    <w:p w:rsidR="00E55612" w:rsidRPr="0035178D" w:rsidRDefault="00BF54CA" w:rsidP="00B83805">
      <w:pPr>
        <w:pStyle w:val="ListParagraph"/>
        <w:numPr>
          <w:ilvl w:val="1"/>
          <w:numId w:val="2"/>
        </w:numPr>
        <w:rPr>
          <w:sz w:val="21"/>
          <w:szCs w:val="21"/>
        </w:rPr>
      </w:pPr>
      <w:r w:rsidRPr="0035178D">
        <w:rPr>
          <w:sz w:val="21"/>
          <w:szCs w:val="21"/>
        </w:rPr>
        <w:t xml:space="preserve">Please break your syllabus down by class topic and provide a Chicago </w:t>
      </w:r>
      <w:r w:rsidR="009103B5" w:rsidRPr="0035178D">
        <w:rPr>
          <w:sz w:val="21"/>
          <w:szCs w:val="21"/>
        </w:rPr>
        <w:t>sty</w:t>
      </w:r>
      <w:r w:rsidRPr="0035178D">
        <w:rPr>
          <w:sz w:val="21"/>
          <w:szCs w:val="21"/>
        </w:rPr>
        <w:t>le citation for all the items you plan to read</w:t>
      </w:r>
      <w:r w:rsidR="009103B5" w:rsidRPr="0035178D">
        <w:rPr>
          <w:sz w:val="21"/>
          <w:szCs w:val="21"/>
        </w:rPr>
        <w:t xml:space="preserve"> throughout the elective.  This will be a working document as some of you may want to change your reading material as the course progresses.  </w:t>
      </w:r>
    </w:p>
    <w:p w:rsidR="00BF54CA" w:rsidRPr="0035178D" w:rsidRDefault="009103B5" w:rsidP="00E55612">
      <w:pPr>
        <w:pStyle w:val="ListParagraph"/>
        <w:ind w:left="1440"/>
        <w:rPr>
          <w:sz w:val="21"/>
          <w:szCs w:val="21"/>
        </w:rPr>
      </w:pPr>
      <w:r w:rsidRPr="0035178D">
        <w:rPr>
          <w:sz w:val="21"/>
          <w:szCs w:val="21"/>
        </w:rPr>
        <w:t xml:space="preserve">That is perfectly ok, even encouraged.  </w:t>
      </w:r>
      <w:proofErr w:type="spellStart"/>
      <w:proofErr w:type="gramStart"/>
      <w:r w:rsidRPr="0035178D">
        <w:rPr>
          <w:sz w:val="21"/>
          <w:szCs w:val="21"/>
        </w:rPr>
        <w:t>Its</w:t>
      </w:r>
      <w:proofErr w:type="spellEnd"/>
      <w:proofErr w:type="gramEnd"/>
      <w:r w:rsidRPr="0035178D">
        <w:rPr>
          <w:sz w:val="21"/>
          <w:szCs w:val="21"/>
        </w:rPr>
        <w:t xml:space="preserve"> YOUR syllabus.  Please inform instructors if you plan to adjust your reading list.  </w:t>
      </w:r>
    </w:p>
    <w:p w:rsidR="00B83805" w:rsidRPr="0035178D" w:rsidRDefault="00B83805" w:rsidP="009103B5">
      <w:pPr>
        <w:pStyle w:val="ListParagraph"/>
        <w:numPr>
          <w:ilvl w:val="1"/>
          <w:numId w:val="2"/>
        </w:numPr>
        <w:rPr>
          <w:sz w:val="21"/>
          <w:szCs w:val="21"/>
        </w:rPr>
      </w:pPr>
      <w:r w:rsidRPr="0035178D">
        <w:rPr>
          <w:sz w:val="21"/>
          <w:szCs w:val="21"/>
        </w:rPr>
        <w:t>Please name the document “(LAST NAME</w:t>
      </w:r>
      <w:proofErr w:type="gramStart"/>
      <w:r w:rsidRPr="0035178D">
        <w:rPr>
          <w:sz w:val="21"/>
          <w:szCs w:val="21"/>
        </w:rPr>
        <w:t>)_</w:t>
      </w:r>
      <w:proofErr w:type="gramEnd"/>
      <w:r w:rsidRPr="0035178D">
        <w:rPr>
          <w:sz w:val="21"/>
          <w:szCs w:val="21"/>
        </w:rPr>
        <w:t xml:space="preserve">syllabus” and place it in the elective folder marked “Syllabus”.  </w:t>
      </w:r>
      <w:r w:rsidR="009103B5" w:rsidRPr="0035178D">
        <w:rPr>
          <w:sz w:val="21"/>
          <w:szCs w:val="21"/>
        </w:rPr>
        <w:t>(</w:t>
      </w:r>
      <w:proofErr w:type="spellStart"/>
      <w:r w:rsidR="009103B5" w:rsidRPr="0035178D">
        <w:rPr>
          <w:sz w:val="21"/>
          <w:szCs w:val="21"/>
        </w:rPr>
        <w:t>I.e</w:t>
      </w:r>
      <w:proofErr w:type="spellEnd"/>
      <w:r w:rsidR="009103B5" w:rsidRPr="0035178D">
        <w:rPr>
          <w:sz w:val="21"/>
          <w:szCs w:val="21"/>
        </w:rPr>
        <w:t xml:space="preserve">: </w:t>
      </w:r>
      <w:proofErr w:type="spellStart"/>
      <w:r w:rsidR="009103B5" w:rsidRPr="0035178D">
        <w:rPr>
          <w:sz w:val="21"/>
          <w:szCs w:val="21"/>
        </w:rPr>
        <w:t>Riemann_Syllabus</w:t>
      </w:r>
      <w:proofErr w:type="spellEnd"/>
      <w:r w:rsidR="009103B5" w:rsidRPr="0035178D">
        <w:rPr>
          <w:sz w:val="21"/>
          <w:szCs w:val="21"/>
        </w:rPr>
        <w:t>)</w:t>
      </w:r>
      <w:r w:rsidRPr="0035178D">
        <w:rPr>
          <w:sz w:val="21"/>
          <w:szCs w:val="21"/>
        </w:rPr>
        <w:t xml:space="preserve">. </w:t>
      </w:r>
    </w:p>
    <w:p w:rsidR="00E55612" w:rsidRPr="00D34358" w:rsidRDefault="00E55612" w:rsidP="00E55612">
      <w:pPr>
        <w:ind w:left="720"/>
      </w:pPr>
    </w:p>
    <w:sectPr w:rsidR="00E55612" w:rsidRPr="00D343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55F31"/>
    <w:multiLevelType w:val="hybridMultilevel"/>
    <w:tmpl w:val="0F4642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A044B0"/>
    <w:multiLevelType w:val="hybridMultilevel"/>
    <w:tmpl w:val="8FB47E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A4373B9"/>
    <w:multiLevelType w:val="hybridMultilevel"/>
    <w:tmpl w:val="C3180A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358"/>
    <w:rsid w:val="001B0C7A"/>
    <w:rsid w:val="0035178D"/>
    <w:rsid w:val="004D70E8"/>
    <w:rsid w:val="008751E2"/>
    <w:rsid w:val="00905792"/>
    <w:rsid w:val="009103B5"/>
    <w:rsid w:val="00B83805"/>
    <w:rsid w:val="00B875DC"/>
    <w:rsid w:val="00BF54CA"/>
    <w:rsid w:val="00CF3260"/>
    <w:rsid w:val="00D34358"/>
    <w:rsid w:val="00E55612"/>
    <w:rsid w:val="00EF6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7EB2F4-03A7-4F45-95A1-47A65DE0C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4358"/>
    <w:pPr>
      <w:ind w:left="720"/>
      <w:contextualSpacing/>
    </w:pPr>
  </w:style>
  <w:style w:type="character" w:styleId="Hyperlink">
    <w:name w:val="Hyperlink"/>
    <w:basedOn w:val="DefaultParagraphFont"/>
    <w:uiPriority w:val="99"/>
    <w:unhideWhenUsed/>
    <w:rsid w:val="00905792"/>
    <w:rPr>
      <w:color w:val="0563C1" w:themeColor="hyperlink"/>
      <w:u w:val="single"/>
    </w:rPr>
  </w:style>
  <w:style w:type="table" w:styleId="TableGrid">
    <w:name w:val="Table Grid"/>
    <w:basedOn w:val="TableNormal"/>
    <w:uiPriority w:val="39"/>
    <w:rsid w:val="00CF3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mazon.com/gp/product/B079K8GS6W/ref=oh_aui_detailpage_o09_s00?ie=UTF8&amp;psc=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USMCU</Company>
  <LinksUpToDate>false</LinksUpToDate>
  <CharactersWithSpaces>5837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Riemann Timothy F US</dc:creator>
  <cp:keywords/>
  <dc:description/>
  <cp:lastModifiedBy>Riemann Timothy F US</cp:lastModifiedBy>
  <cp:revision>4</cp:revision>
  <dcterms:created xsi:type="dcterms:W3CDTF">2018-12-17T19:55:00Z</dcterms:created>
  <dcterms:modified xsi:type="dcterms:W3CDTF">2018-12-18T13:38:00Z</dcterms:modified>
</cp:coreProperties>
</file>